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4C" w:rsidRPr="001A3F5D" w:rsidRDefault="0040524C" w:rsidP="0040524C">
      <w:pPr>
        <w:rPr>
          <w:sz w:val="24"/>
          <w:szCs w:val="24"/>
        </w:rPr>
      </w:pPr>
      <w:bookmarkStart w:id="0" w:name="_GoBack"/>
      <w:bookmarkEnd w:id="0"/>
      <w:r w:rsidRPr="001A3F5D">
        <w:rPr>
          <w:sz w:val="24"/>
          <w:szCs w:val="24"/>
        </w:rPr>
        <w:t>РЕПУБЛИКА СРБИЈА</w:t>
      </w:r>
    </w:p>
    <w:p w:rsidR="0040524C" w:rsidRPr="001A3F5D" w:rsidRDefault="0040524C" w:rsidP="0040524C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40524C" w:rsidRPr="001A3F5D" w:rsidRDefault="0040524C" w:rsidP="0040524C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40524C" w:rsidRPr="001A3F5D" w:rsidRDefault="0040524C" w:rsidP="0040524C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7F577A" w:rsidRPr="00323450" w:rsidRDefault="007F577A" w:rsidP="007F577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број</w:t>
      </w:r>
      <w:r w:rsidRPr="001A3F5D">
        <w:rPr>
          <w:sz w:val="24"/>
          <w:szCs w:val="24"/>
          <w:lang w:val="sr-Cyrl-RS"/>
        </w:rPr>
        <w:t>:</w:t>
      </w:r>
      <w:r w:rsidRPr="001A3F5D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</w:t>
      </w:r>
      <w:r>
        <w:rPr>
          <w:lang w:val="en-US"/>
        </w:rPr>
        <w:t>11-3670/16</w:t>
      </w:r>
    </w:p>
    <w:p w:rsidR="007F577A" w:rsidRPr="001A3F5D" w:rsidRDefault="007F577A" w:rsidP="007F577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sr-Cyrl-RS"/>
        </w:rPr>
        <w:t xml:space="preserve">март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7</w:t>
      </w:r>
      <w:r w:rsidRPr="001A3F5D">
        <w:rPr>
          <w:sz w:val="24"/>
          <w:szCs w:val="24"/>
        </w:rPr>
        <w:t>. године</w:t>
      </w:r>
    </w:p>
    <w:p w:rsidR="0040524C" w:rsidRPr="001A3F5D" w:rsidRDefault="0040524C" w:rsidP="0040524C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40524C" w:rsidRDefault="0040524C" w:rsidP="0040524C">
      <w:pPr>
        <w:rPr>
          <w:sz w:val="24"/>
          <w:szCs w:val="24"/>
          <w:lang w:val="sr-Cyrl-RS"/>
        </w:rPr>
      </w:pPr>
    </w:p>
    <w:p w:rsidR="0040524C" w:rsidRDefault="0040524C" w:rsidP="0040524C">
      <w:pPr>
        <w:rPr>
          <w:sz w:val="24"/>
          <w:szCs w:val="24"/>
          <w:lang w:val="sr-Cyrl-RS"/>
        </w:rPr>
      </w:pPr>
    </w:p>
    <w:p w:rsidR="0040524C" w:rsidRPr="00AA65D2" w:rsidRDefault="0040524C" w:rsidP="0040524C">
      <w:pPr>
        <w:rPr>
          <w:sz w:val="24"/>
          <w:szCs w:val="24"/>
          <w:lang w:val="sr-Cyrl-RS"/>
        </w:rPr>
      </w:pPr>
    </w:p>
    <w:p w:rsidR="0040524C" w:rsidRPr="00F62256" w:rsidRDefault="0040524C" w:rsidP="0040524C">
      <w:pPr>
        <w:rPr>
          <w:sz w:val="24"/>
          <w:szCs w:val="24"/>
          <w:lang w:val="sr-Cyrl-RS"/>
        </w:rPr>
      </w:pPr>
    </w:p>
    <w:p w:rsidR="0040524C" w:rsidRDefault="0040524C" w:rsidP="0040524C">
      <w:pPr>
        <w:jc w:val="center"/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НАРОДНА СКУПШТИНА</w:t>
      </w:r>
    </w:p>
    <w:p w:rsidR="0040524C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E609F3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jc w:val="center"/>
        <w:rPr>
          <w:sz w:val="24"/>
          <w:szCs w:val="24"/>
        </w:rPr>
      </w:pPr>
    </w:p>
    <w:p w:rsidR="007F577A" w:rsidRPr="001A3F5D" w:rsidRDefault="0040524C" w:rsidP="007F577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</w:r>
      <w:r w:rsidR="007F577A" w:rsidRPr="001A3F5D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="007F577A">
        <w:rPr>
          <w:sz w:val="24"/>
          <w:szCs w:val="24"/>
          <w:lang w:val="sr-Cyrl-RS"/>
        </w:rPr>
        <w:t>1. марта 2017.</w:t>
      </w:r>
      <w:r w:rsidR="007F577A" w:rsidRPr="001A3F5D">
        <w:rPr>
          <w:sz w:val="24"/>
          <w:szCs w:val="24"/>
        </w:rPr>
        <w:t xml:space="preserve"> године, размотрио је </w:t>
      </w:r>
      <w:r w:rsidR="007F577A">
        <w:rPr>
          <w:sz w:val="24"/>
          <w:szCs w:val="24"/>
          <w:lang w:val="sr-Cyrl-RS"/>
        </w:rPr>
        <w:t>ПРЕДЛОГ ЗАКОНА О ПОТВРЂИВАЊУ СПОРАЗУМА ИЗМЕЂУ ВЛАДЕ РЕПУБЛИКЕ СРБИЈЕ И ВЛАДЕ ДРЖАВЕ КАТАР О УЗАЈАМНОМ ПОДСТИЦАЊУ И ЗАШТИТИ УЛАГАЊА</w:t>
      </w:r>
      <w:r w:rsidR="007F577A" w:rsidRPr="001A3F5D">
        <w:rPr>
          <w:sz w:val="24"/>
          <w:szCs w:val="24"/>
        </w:rPr>
        <w:t>, који је поднела Влада.</w:t>
      </w:r>
    </w:p>
    <w:p w:rsidR="0040524C" w:rsidRPr="007F577A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en-US"/>
        </w:rPr>
        <w:tab/>
      </w:r>
    </w:p>
    <w:p w:rsidR="0040524C" w:rsidRPr="001A3F5D" w:rsidRDefault="0040524C" w:rsidP="0040524C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</w:rPr>
        <w:t>На основу члана 156. став 3. Пословника Народне скупштине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40524C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</w:p>
    <w:p w:rsidR="0040524C" w:rsidRDefault="0040524C" w:rsidP="0040524C">
      <w:pPr>
        <w:jc w:val="center"/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И З В Е Ш Т А Ј</w:t>
      </w:r>
    </w:p>
    <w:p w:rsidR="0040524C" w:rsidRPr="00571791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jc w:val="center"/>
        <w:rPr>
          <w:sz w:val="24"/>
          <w:szCs w:val="24"/>
          <w:lang w:val="en-U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  <w:t xml:space="preserve">Одбор је, у складу са чланом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став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>. Пословника Народне скупштине</w:t>
      </w:r>
      <w:r w:rsidRPr="001A3F5D"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већином гласова</w:t>
      </w:r>
      <w:r w:rsidRPr="001A3F5D">
        <w:rPr>
          <w:sz w:val="24"/>
          <w:szCs w:val="24"/>
          <w:lang w:val="sr-Cyrl-RS"/>
        </w:rPr>
        <w:t xml:space="preserve"> да предложи Народној скупштини да прихва</w:t>
      </w:r>
      <w:r>
        <w:rPr>
          <w:sz w:val="24"/>
          <w:szCs w:val="24"/>
          <w:lang w:val="sr-Cyrl-RS"/>
        </w:rPr>
        <w:t>т</w:t>
      </w:r>
      <w:r w:rsidRPr="001A3F5D">
        <w:rPr>
          <w:sz w:val="24"/>
          <w:szCs w:val="24"/>
          <w:lang w:val="sr-Cyrl-RS"/>
        </w:rPr>
        <w:t>и</w:t>
      </w:r>
      <w:r w:rsidRPr="001A3F5D">
        <w:rPr>
          <w:sz w:val="24"/>
          <w:szCs w:val="24"/>
        </w:rPr>
        <w:t xml:space="preserve"> </w:t>
      </w:r>
      <w:r w:rsidR="007F577A" w:rsidRPr="001A3F5D">
        <w:rPr>
          <w:sz w:val="24"/>
          <w:szCs w:val="24"/>
        </w:rPr>
        <w:t xml:space="preserve">Предлог </w:t>
      </w:r>
      <w:r w:rsidR="007F577A">
        <w:rPr>
          <w:sz w:val="24"/>
          <w:szCs w:val="24"/>
          <w:lang w:val="sr-Cyrl-RS"/>
        </w:rPr>
        <w:t xml:space="preserve">закона о потврђивању Споразума између Владе Републике Србије и Владе Државе Катар о узајамном подстицању и заштити улагања </w:t>
      </w:r>
      <w:r w:rsidR="007F577A" w:rsidRPr="001A3F5D">
        <w:rPr>
          <w:sz w:val="24"/>
          <w:szCs w:val="24"/>
        </w:rPr>
        <w:t>.</w:t>
      </w:r>
    </w:p>
    <w:p w:rsidR="0040524C" w:rsidRPr="001A3F5D" w:rsidRDefault="0040524C" w:rsidP="0040524C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40524C" w:rsidRPr="001A3F5D" w:rsidRDefault="0040524C" w:rsidP="0040524C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</w:rPr>
        <w:t xml:space="preserve">За известиоца Одбора на седници Народне скупштине одређена је </w:t>
      </w:r>
      <w:r>
        <w:rPr>
          <w:sz w:val="24"/>
          <w:szCs w:val="24"/>
          <w:lang w:val="sr-Cyrl-RS"/>
        </w:rPr>
        <w:t>Снежана Б. Петровић</w:t>
      </w:r>
      <w:r w:rsidRPr="001A3F5D">
        <w:rPr>
          <w:sz w:val="24"/>
          <w:szCs w:val="24"/>
        </w:rPr>
        <w:t>, председник Одбора.</w:t>
      </w:r>
    </w:p>
    <w:p w:rsidR="0040524C" w:rsidRPr="001A3F5D" w:rsidRDefault="0040524C" w:rsidP="0040524C">
      <w:pPr>
        <w:rPr>
          <w:sz w:val="24"/>
          <w:szCs w:val="24"/>
          <w:lang w:val="en-U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en-US"/>
        </w:rPr>
      </w:pPr>
    </w:p>
    <w:p w:rsidR="0040524C" w:rsidRPr="001A3F5D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  <w:t>ПРЕДСЕДНИК</w:t>
      </w:r>
    </w:p>
    <w:p w:rsidR="0040524C" w:rsidRPr="001A3F5D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</w:p>
    <w:p w:rsidR="0040524C" w:rsidRDefault="0040524C" w:rsidP="0040524C">
      <w:pPr>
        <w:tabs>
          <w:tab w:val="center" w:pos="7200"/>
        </w:tabs>
        <w:rPr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Снежана Б. Петровић</w:t>
      </w:r>
    </w:p>
    <w:p w:rsidR="0040524C" w:rsidRDefault="0040524C" w:rsidP="0040524C">
      <w:pPr>
        <w:rPr>
          <w:lang w:val="sr-Cyrl-RS"/>
        </w:rPr>
      </w:pPr>
    </w:p>
    <w:p w:rsidR="0040524C" w:rsidRDefault="0040524C" w:rsidP="0040524C">
      <w:pPr>
        <w:rPr>
          <w:lang w:val="sr-Cyrl-RS"/>
        </w:rPr>
      </w:pPr>
    </w:p>
    <w:p w:rsidR="0040524C" w:rsidRDefault="0040524C" w:rsidP="0040524C">
      <w:pPr>
        <w:rPr>
          <w:lang w:val="sr-Cyrl-RS"/>
        </w:rPr>
      </w:pPr>
    </w:p>
    <w:p w:rsidR="0040524C" w:rsidRDefault="0040524C" w:rsidP="0040524C"/>
    <w:p w:rsidR="0040524C" w:rsidRDefault="0040524C" w:rsidP="0040524C"/>
    <w:p w:rsidR="000C648D" w:rsidRDefault="000C648D"/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C"/>
    <w:rsid w:val="00036FCE"/>
    <w:rsid w:val="000C648D"/>
    <w:rsid w:val="0040524C"/>
    <w:rsid w:val="007F577A"/>
    <w:rsid w:val="00C03FD3"/>
    <w:rsid w:val="00C15B4A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</cp:revision>
  <dcterms:created xsi:type="dcterms:W3CDTF">2017-02-27T12:17:00Z</dcterms:created>
  <dcterms:modified xsi:type="dcterms:W3CDTF">2017-02-27T12:17:00Z</dcterms:modified>
</cp:coreProperties>
</file>